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81536">
        <w:rPr>
          <w:rFonts w:ascii="Verdana" w:hAnsi="Verdana" w:cs="Arial"/>
        </w:rPr>
        <w:t>1</w:t>
      </w:r>
      <w:r w:rsidR="008C77C2">
        <w:rPr>
          <w:rFonts w:ascii="Verdana" w:hAnsi="Verdana" w:cs="Arial"/>
        </w:rPr>
        <w:t>7</w:t>
      </w:r>
      <w:r>
        <w:rPr>
          <w:rFonts w:ascii="Verdana" w:hAnsi="Verdana" w:cs="Arial"/>
        </w:rPr>
        <w:t>.0</w:t>
      </w:r>
      <w:r w:rsidR="008C77C2">
        <w:rPr>
          <w:rFonts w:ascii="Verdana" w:hAnsi="Verdana" w:cs="Arial"/>
        </w:rPr>
        <w:t>5</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C77C2">
        <w:rPr>
          <w:rFonts w:ascii="Verdana" w:hAnsi="Verdana" w:cs="Arial"/>
        </w:rPr>
        <w:t>8</w:t>
      </w:r>
      <w:r w:rsidR="0061730C">
        <w:rPr>
          <w:rFonts w:ascii="Verdana" w:hAnsi="Verdana" w:cs="Arial"/>
        </w:rPr>
        <w:t>9</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C77C2">
        <w:rPr>
          <w:rFonts w:ascii="Verdana" w:hAnsi="Verdana"/>
        </w:rPr>
        <w:t>16</w:t>
      </w:r>
      <w:r>
        <w:rPr>
          <w:rFonts w:ascii="Verdana" w:hAnsi="Verdana"/>
        </w:rPr>
        <w:t>.0</w:t>
      </w:r>
      <w:r w:rsidR="008C77C2">
        <w:rPr>
          <w:rFonts w:ascii="Verdana" w:hAnsi="Verdana"/>
        </w:rPr>
        <w:t>5</w:t>
      </w:r>
      <w:r>
        <w:rPr>
          <w:rFonts w:ascii="Verdana" w:hAnsi="Verdana"/>
        </w:rPr>
        <w:t>.2016 tarih ve 14389926-</w:t>
      </w:r>
      <w:r w:rsidR="008C77C2">
        <w:rPr>
          <w:rFonts w:ascii="Verdana" w:hAnsi="Verdana"/>
        </w:rPr>
        <w:t>3</w:t>
      </w:r>
      <w:r w:rsidR="0061730C">
        <w:rPr>
          <w:rFonts w:ascii="Verdana" w:hAnsi="Verdana"/>
        </w:rPr>
        <w:t>2</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ED076C"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w:t>
      </w:r>
      <w:r w:rsidR="008C77C2">
        <w:rPr>
          <w:rFonts w:ascii="Verdana" w:hAnsi="Verdana"/>
        </w:rPr>
        <w:t>4</w:t>
      </w:r>
      <w:r w:rsidRPr="00DD5011">
        <w:rPr>
          <w:rFonts w:ascii="Verdana" w:hAnsi="Verdana"/>
        </w:rPr>
        <w:t>.0</w:t>
      </w:r>
      <w:r w:rsidR="008C77C2">
        <w:rPr>
          <w:rFonts w:ascii="Verdana" w:hAnsi="Verdana"/>
        </w:rPr>
        <w:t>5</w:t>
      </w:r>
      <w:r w:rsidRPr="00DD5011">
        <w:rPr>
          <w:rFonts w:ascii="Verdana" w:hAnsi="Verdana"/>
        </w:rPr>
        <w:t xml:space="preserve">.2016 tarihinde yapılan tespitte 67 </w:t>
      </w:r>
      <w:r w:rsidR="0061730C">
        <w:rPr>
          <w:rFonts w:ascii="Verdana" w:hAnsi="Verdana"/>
        </w:rPr>
        <w:t>ET</w:t>
      </w:r>
      <w:r>
        <w:rPr>
          <w:rFonts w:ascii="Verdana" w:hAnsi="Verdana"/>
        </w:rPr>
        <w:t xml:space="preserve"> </w:t>
      </w:r>
      <w:r w:rsidR="0061730C">
        <w:rPr>
          <w:rFonts w:ascii="Verdana" w:hAnsi="Verdana"/>
        </w:rPr>
        <w:t>108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61730C">
        <w:rPr>
          <w:rFonts w:ascii="Verdana" w:hAnsi="Verdana"/>
        </w:rPr>
        <w:t xml:space="preserve">Kozlu istikametinden Zonguldak’a dönüş güzergahında Milli Egemenlik Caddesi Emniyet Müdürlüğü </w:t>
      </w:r>
      <w:r>
        <w:rPr>
          <w:rFonts w:ascii="Verdana" w:hAnsi="Verdana"/>
        </w:rPr>
        <w:t xml:space="preserve">önünde durak harici yolcu </w:t>
      </w:r>
      <w:r w:rsidR="0061730C">
        <w:rPr>
          <w:rFonts w:ascii="Verdana" w:hAnsi="Verdana"/>
        </w:rPr>
        <w:t>b</w:t>
      </w:r>
      <w:r>
        <w:rPr>
          <w:rFonts w:ascii="Verdana" w:hAnsi="Verdana"/>
        </w:rPr>
        <w:t xml:space="preserve">indirdiği </w:t>
      </w:r>
      <w:r w:rsidRPr="00DD5011">
        <w:rPr>
          <w:rFonts w:ascii="Verdana" w:hAnsi="Verdana"/>
        </w:rPr>
        <w:t>tespit edilmiştir.</w:t>
      </w:r>
    </w:p>
    <w:p w:rsidR="00720D93" w:rsidRPr="00DD5011" w:rsidRDefault="00720D93"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 xml:space="preserve">Belediye Meclis Kararına aykırı hareket ettiği tespit edilen Kozlu Belediyesi Özel Halk Otobüsü olarak faaliyet gösteren 67 </w:t>
      </w:r>
      <w:r w:rsidR="0061730C">
        <w:rPr>
          <w:rFonts w:ascii="Verdana" w:hAnsi="Verdana"/>
        </w:rPr>
        <w:t>ET</w:t>
      </w:r>
      <w:r w:rsidR="00046236">
        <w:rPr>
          <w:rFonts w:ascii="Verdana" w:hAnsi="Verdana"/>
        </w:rPr>
        <w:t xml:space="preserve"> </w:t>
      </w:r>
      <w:r w:rsidR="0061730C">
        <w:rPr>
          <w:rFonts w:ascii="Verdana" w:hAnsi="Verdana"/>
        </w:rPr>
        <w:t>108</w:t>
      </w:r>
      <w:r w:rsidRPr="00DD5011">
        <w:rPr>
          <w:rFonts w:ascii="Verdana" w:hAnsi="Verdana"/>
        </w:rPr>
        <w:t xml:space="preserve"> Plakalı araç maliki ve Kozlu Belediyesi Özel Halk Otobüsü İşletmecisi </w:t>
      </w:r>
      <w:r w:rsidRPr="00720D93">
        <w:rPr>
          <w:rFonts w:ascii="Verdana" w:hAnsi="Verdana"/>
          <w:b/>
        </w:rPr>
        <w:t xml:space="preserve">BEKARD Gıda Taş. İnş. Tem. San. Tic. Ltd. </w:t>
      </w:r>
      <w:proofErr w:type="spellStart"/>
      <w:r w:rsidRPr="00720D93">
        <w:rPr>
          <w:rFonts w:ascii="Verdana" w:hAnsi="Verdana"/>
          <w:b/>
        </w:rPr>
        <w:t>Şti.</w:t>
      </w:r>
      <w:r w:rsidRPr="00DD5011">
        <w:rPr>
          <w:rFonts w:ascii="Verdana" w:hAnsi="Verdana"/>
        </w:rPr>
        <w:t>’nin</w:t>
      </w:r>
      <w:proofErr w:type="spellEnd"/>
      <w:r w:rsidR="007627D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81536">
        <w:rPr>
          <w:rFonts w:ascii="Verdana" w:hAnsi="Verdana" w:cs="Lucida Sans Unicode"/>
        </w:rPr>
        <w:t>1</w:t>
      </w:r>
      <w:r w:rsidR="008C77C2">
        <w:rPr>
          <w:rFonts w:ascii="Verdana" w:hAnsi="Verdana" w:cs="Lucida Sans Unicode"/>
        </w:rPr>
        <w:t>7</w:t>
      </w:r>
      <w:r w:rsidR="00881536">
        <w:rPr>
          <w:rFonts w:ascii="Verdana" w:hAnsi="Verdana" w:cs="Lucida Sans Unicode"/>
        </w:rPr>
        <w:t>.0</w:t>
      </w:r>
      <w:r w:rsidR="008C77C2">
        <w:rPr>
          <w:rFonts w:ascii="Verdana" w:hAnsi="Verdana" w:cs="Lucida Sans Unicode"/>
        </w:rPr>
        <w:t>5</w:t>
      </w:r>
      <w:r w:rsidR="00881536">
        <w:rPr>
          <w:rFonts w:ascii="Verdana" w:hAnsi="Verdana" w:cs="Lucida Sans Unicode"/>
        </w:rPr>
        <w:t xml:space="preserve">.2016 tarihinde 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8C77C2">
      <w:pPr>
        <w:tabs>
          <w:tab w:val="left" w:pos="708"/>
          <w:tab w:val="left" w:pos="1416"/>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26B1C" w:rsidRDefault="00B57051" w:rsidP="00B57051">
      <w:pPr>
        <w:tabs>
          <w:tab w:val="left" w:pos="6804"/>
        </w:tabs>
      </w:pPr>
      <w:r>
        <w:tab/>
      </w:r>
    </w:p>
    <w:p w:rsidR="008C77C2" w:rsidRPr="00B57051" w:rsidRDefault="008C77C2" w:rsidP="00B57051">
      <w:pPr>
        <w:tabs>
          <w:tab w:val="left" w:pos="6804"/>
        </w:tabs>
        <w:rPr>
          <w:rFonts w:ascii="Verdana" w:hAnsi="Verdana"/>
          <w:sz w:val="18"/>
          <w:szCs w:val="18"/>
        </w:rPr>
      </w:pPr>
    </w:p>
    <w:p w:rsidR="007627D3" w:rsidRDefault="007627D3" w:rsidP="007627D3">
      <w:pPr>
        <w:jc w:val="both"/>
        <w:rPr>
          <w:rFonts w:ascii="Verdana" w:hAnsi="Verdana" w:cs="Arial"/>
        </w:rPr>
      </w:pPr>
      <w:r>
        <w:rPr>
          <w:rFonts w:ascii="Verdana" w:hAnsi="Verdana" w:cs="Arial"/>
        </w:rPr>
        <w:lastRenderedPageBreak/>
        <w:t xml:space="preserve">              T.C.                                                               TOPLANTI </w:t>
      </w:r>
      <w:proofErr w:type="gramStart"/>
      <w:r>
        <w:rPr>
          <w:rFonts w:ascii="Verdana" w:hAnsi="Verdana" w:cs="Arial"/>
        </w:rPr>
        <w:t>TARİHİ   : 17</w:t>
      </w:r>
      <w:proofErr w:type="gramEnd"/>
      <w:r>
        <w:rPr>
          <w:rFonts w:ascii="Verdana" w:hAnsi="Verdana" w:cs="Arial"/>
        </w:rPr>
        <w:t xml:space="preserve">.05.2016                   </w:t>
      </w:r>
    </w:p>
    <w:p w:rsidR="007627D3" w:rsidRDefault="007627D3" w:rsidP="007627D3">
      <w:pPr>
        <w:tabs>
          <w:tab w:val="left" w:pos="851"/>
          <w:tab w:val="left" w:pos="7371"/>
        </w:tabs>
        <w:jc w:val="both"/>
        <w:rPr>
          <w:rFonts w:ascii="Verdana" w:hAnsi="Verdana" w:cs="Arial"/>
        </w:rPr>
      </w:pPr>
      <w:r>
        <w:rPr>
          <w:rFonts w:ascii="Verdana" w:hAnsi="Verdana" w:cs="Arial"/>
        </w:rPr>
        <w:t>ZONGULDAK BELEDİYESİ</w:t>
      </w:r>
    </w:p>
    <w:p w:rsidR="007627D3" w:rsidRDefault="007627D3" w:rsidP="007627D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SAYISI       :     89</w:t>
      </w:r>
      <w:proofErr w:type="gramEnd"/>
      <w:r>
        <w:rPr>
          <w:rFonts w:ascii="Verdana" w:hAnsi="Verdana" w:cs="Arial"/>
        </w:rPr>
        <w:t xml:space="preserve">    </w:t>
      </w:r>
    </w:p>
    <w:p w:rsidR="007627D3" w:rsidRDefault="007627D3" w:rsidP="007627D3">
      <w:pPr>
        <w:pBdr>
          <w:bottom w:val="single" w:sz="6" w:space="1" w:color="auto"/>
        </w:pBdr>
        <w:tabs>
          <w:tab w:val="left" w:pos="567"/>
          <w:tab w:val="left" w:pos="851"/>
          <w:tab w:val="left" w:pos="2552"/>
          <w:tab w:val="left" w:pos="5103"/>
          <w:tab w:val="left" w:pos="7371"/>
        </w:tabs>
        <w:jc w:val="both"/>
        <w:rPr>
          <w:rFonts w:ascii="Verdana" w:hAnsi="Verdana" w:cs="Arial"/>
        </w:rPr>
      </w:pPr>
    </w:p>
    <w:p w:rsidR="007627D3" w:rsidRDefault="007627D3" w:rsidP="007627D3">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7627D3" w:rsidRDefault="007627D3" w:rsidP="007627D3">
      <w:pPr>
        <w:pBdr>
          <w:bottom w:val="single" w:sz="6" w:space="1" w:color="auto"/>
        </w:pBdr>
        <w:tabs>
          <w:tab w:val="left" w:pos="567"/>
          <w:tab w:val="left" w:pos="851"/>
          <w:tab w:val="left" w:pos="2552"/>
          <w:tab w:val="left" w:pos="5103"/>
          <w:tab w:val="left" w:pos="7371"/>
        </w:tabs>
        <w:jc w:val="both"/>
        <w:rPr>
          <w:rFonts w:ascii="Verdana" w:hAnsi="Verdana"/>
        </w:rPr>
      </w:pPr>
    </w:p>
    <w:p w:rsidR="007627D3" w:rsidRDefault="007627D3" w:rsidP="007627D3">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7627D3" w:rsidRDefault="007627D3" w:rsidP="007627D3">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7627D3" w:rsidRDefault="007627D3" w:rsidP="007627D3">
      <w:pPr>
        <w:pBdr>
          <w:bottom w:val="single" w:sz="6" w:space="1" w:color="auto"/>
        </w:pBdr>
        <w:tabs>
          <w:tab w:val="left" w:pos="567"/>
          <w:tab w:val="left" w:pos="851"/>
          <w:tab w:val="left" w:pos="2552"/>
          <w:tab w:val="left" w:pos="5103"/>
          <w:tab w:val="left" w:pos="7371"/>
        </w:tabs>
        <w:jc w:val="both"/>
        <w:rPr>
          <w:rFonts w:ascii="Verdana" w:hAnsi="Verdana"/>
        </w:rPr>
      </w:pPr>
    </w:p>
    <w:p w:rsidR="007627D3" w:rsidRDefault="007627D3" w:rsidP="007627D3">
      <w:pPr>
        <w:tabs>
          <w:tab w:val="left" w:pos="567"/>
          <w:tab w:val="left" w:pos="851"/>
          <w:tab w:val="left" w:pos="2552"/>
          <w:tab w:val="left" w:pos="5103"/>
          <w:tab w:val="left" w:pos="7371"/>
        </w:tabs>
        <w:jc w:val="both"/>
        <w:rPr>
          <w:rFonts w:ascii="Verdana" w:hAnsi="Verdana"/>
        </w:rPr>
      </w:pPr>
    </w:p>
    <w:p w:rsidR="007627D3" w:rsidRDefault="007627D3" w:rsidP="007627D3">
      <w:pPr>
        <w:pStyle w:val="GvdeMetni"/>
        <w:rPr>
          <w:rFonts w:ascii="Verdana" w:hAnsi="Verdana"/>
        </w:rPr>
      </w:pPr>
      <w:r>
        <w:rPr>
          <w:rFonts w:ascii="Verdana" w:hAnsi="Verdana"/>
        </w:rPr>
        <w:tab/>
        <w:t xml:space="preserve">  Encümenimize havale edilen Zabıta Müdürlüğünün 16.05.2016 tarih ve </w:t>
      </w:r>
      <w:proofErr w:type="gramStart"/>
      <w:r>
        <w:rPr>
          <w:rFonts w:ascii="Verdana" w:hAnsi="Verdana"/>
        </w:rPr>
        <w:t>14389926</w:t>
      </w:r>
      <w:proofErr w:type="gramEnd"/>
      <w:r>
        <w:rPr>
          <w:rFonts w:ascii="Verdana" w:hAnsi="Verdana"/>
        </w:rPr>
        <w:t xml:space="preserve">-32 sayılı yazısına istinaden;  </w:t>
      </w:r>
    </w:p>
    <w:p w:rsidR="007627D3" w:rsidRDefault="007627D3" w:rsidP="007627D3">
      <w:pPr>
        <w:pStyle w:val="GvdeMetni"/>
        <w:rPr>
          <w:rFonts w:ascii="Verdana" w:hAnsi="Verdana"/>
        </w:rPr>
      </w:pPr>
    </w:p>
    <w:p w:rsidR="007627D3" w:rsidRDefault="007627D3" w:rsidP="007627D3">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7627D3" w:rsidRDefault="007627D3" w:rsidP="007627D3">
      <w:pPr>
        <w:tabs>
          <w:tab w:val="left" w:pos="567"/>
          <w:tab w:val="left" w:pos="851"/>
          <w:tab w:val="left" w:pos="2552"/>
          <w:tab w:val="left" w:pos="5103"/>
          <w:tab w:val="left" w:pos="7371"/>
        </w:tabs>
        <w:jc w:val="both"/>
        <w:rPr>
          <w:rFonts w:ascii="Verdana" w:hAnsi="Verdana" w:cs="Lucida Sans Unicode"/>
        </w:rPr>
      </w:pPr>
    </w:p>
    <w:p w:rsidR="007627D3" w:rsidRDefault="007627D3" w:rsidP="007627D3">
      <w:pPr>
        <w:tabs>
          <w:tab w:val="left" w:pos="567"/>
          <w:tab w:val="left" w:pos="851"/>
          <w:tab w:val="left" w:pos="2552"/>
          <w:tab w:val="left" w:pos="5103"/>
          <w:tab w:val="left" w:pos="7371"/>
        </w:tabs>
        <w:jc w:val="both"/>
        <w:rPr>
          <w:rFonts w:ascii="Verdana" w:hAnsi="Verdana"/>
        </w:rPr>
      </w:pPr>
    </w:p>
    <w:p w:rsidR="007627D3" w:rsidRDefault="007627D3" w:rsidP="007627D3">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7627D3" w:rsidRPr="00DD5011" w:rsidRDefault="007627D3" w:rsidP="007627D3">
      <w:pPr>
        <w:jc w:val="both"/>
        <w:rPr>
          <w:rFonts w:ascii="Verdana" w:hAnsi="Verdana"/>
        </w:rPr>
      </w:pPr>
      <w:r w:rsidRPr="00DD5011">
        <w:rPr>
          <w:rFonts w:ascii="Verdana" w:hAnsi="Verdana"/>
        </w:rPr>
        <w:t xml:space="preserve"> </w:t>
      </w:r>
    </w:p>
    <w:p w:rsidR="007627D3" w:rsidRDefault="007627D3" w:rsidP="007627D3">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04</w:t>
      </w:r>
      <w:r w:rsidRPr="00DD5011">
        <w:rPr>
          <w:rFonts w:ascii="Verdana" w:hAnsi="Verdana"/>
        </w:rPr>
        <w:t>.0</w:t>
      </w:r>
      <w:r>
        <w:rPr>
          <w:rFonts w:ascii="Verdana" w:hAnsi="Verdana"/>
        </w:rPr>
        <w:t>5</w:t>
      </w:r>
      <w:r w:rsidRPr="00DD5011">
        <w:rPr>
          <w:rFonts w:ascii="Verdana" w:hAnsi="Verdana"/>
        </w:rPr>
        <w:t xml:space="preserve">.2016 tarihinde yapılan tespitte 67 </w:t>
      </w:r>
      <w:r>
        <w:rPr>
          <w:rFonts w:ascii="Verdana" w:hAnsi="Verdana"/>
        </w:rPr>
        <w:t>ET 108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Pr>
          <w:rFonts w:ascii="Verdana" w:hAnsi="Verdana"/>
        </w:rPr>
        <w:t xml:space="preserve">Kozlu istikametinden Zonguldak’a dönüş </w:t>
      </w:r>
      <w:proofErr w:type="gramStart"/>
      <w:r>
        <w:rPr>
          <w:rFonts w:ascii="Verdana" w:hAnsi="Verdana"/>
        </w:rPr>
        <w:t>güzergahında</w:t>
      </w:r>
      <w:proofErr w:type="gramEnd"/>
      <w:r>
        <w:rPr>
          <w:rFonts w:ascii="Verdana" w:hAnsi="Verdana"/>
        </w:rPr>
        <w:t xml:space="preserve"> Milli Egemenlik Caddesi Emniyet Müdürlüğü önünde durak harici yolcu bindirdiği </w:t>
      </w:r>
      <w:r w:rsidRPr="00DD5011">
        <w:rPr>
          <w:rFonts w:ascii="Verdana" w:hAnsi="Verdana"/>
        </w:rPr>
        <w:t>tespit edilmiştir.</w:t>
      </w:r>
    </w:p>
    <w:p w:rsidR="007627D3" w:rsidRPr="00DD5011" w:rsidRDefault="007627D3" w:rsidP="007627D3">
      <w:pPr>
        <w:jc w:val="both"/>
        <w:rPr>
          <w:rFonts w:ascii="Verdana" w:hAnsi="Verdana"/>
        </w:rPr>
      </w:pPr>
    </w:p>
    <w:p w:rsidR="007627D3" w:rsidRDefault="007627D3" w:rsidP="007627D3">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 xml:space="preserve">Belediye Meclis Kararına aykırı hareket ettiği tespit edilen Kozlu Belediyesi Özel Halk Otobüsü olarak faaliyet gösteren 67 </w:t>
      </w:r>
      <w:r>
        <w:rPr>
          <w:rFonts w:ascii="Verdana" w:hAnsi="Verdana"/>
        </w:rPr>
        <w:t>ET 108</w:t>
      </w:r>
      <w:r w:rsidRPr="00DD5011">
        <w:rPr>
          <w:rFonts w:ascii="Verdana" w:hAnsi="Verdana"/>
        </w:rPr>
        <w:t xml:space="preserve"> 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xml:space="preserve"> ve</w:t>
      </w:r>
      <w:r w:rsidRPr="00DD5011">
        <w:rPr>
          <w:rFonts w:ascii="Verdana" w:hAnsi="Verdana"/>
        </w:rPr>
        <w:t xml:space="preserve"> </w:t>
      </w:r>
      <w:r>
        <w:rPr>
          <w:rFonts w:ascii="Verdana" w:hAnsi="Verdana"/>
        </w:rPr>
        <w:t>Belediye Zabıta Talimatnamesinin 156. maddesi</w:t>
      </w:r>
      <w:r w:rsidRPr="00DD5011">
        <w:rPr>
          <w:rFonts w:ascii="Verdana" w:hAnsi="Verdana"/>
        </w:rPr>
        <w:t xml:space="preserve"> doğrultusunda </w:t>
      </w:r>
      <w:r>
        <w:rPr>
          <w:rFonts w:ascii="Verdana" w:hAnsi="Verdana"/>
        </w:rPr>
        <w:t xml:space="preserve">müştereken ve müteselsilen </w:t>
      </w:r>
      <w:r>
        <w:rPr>
          <w:rFonts w:ascii="Verdana" w:hAnsi="Verdana" w:cs="Lucida Sans Unicode"/>
          <w:b/>
        </w:rPr>
        <w:t>219,00TL. (İki yüz on dokuz TL.)</w:t>
      </w:r>
      <w:r>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17.05.2016 tarihinde oy birliği ile karar verildi. </w:t>
      </w:r>
    </w:p>
    <w:p w:rsidR="007627D3" w:rsidRDefault="007627D3" w:rsidP="007627D3">
      <w:pPr>
        <w:tabs>
          <w:tab w:val="left" w:pos="567"/>
          <w:tab w:val="left" w:pos="851"/>
          <w:tab w:val="left" w:pos="2552"/>
          <w:tab w:val="left" w:pos="5103"/>
          <w:tab w:val="left" w:pos="7371"/>
        </w:tabs>
        <w:jc w:val="both"/>
        <w:rPr>
          <w:rFonts w:ascii="Verdana" w:hAnsi="Verdana" w:cs="Lucida Sans Unicode"/>
        </w:rPr>
      </w:pPr>
    </w:p>
    <w:p w:rsidR="007627D3" w:rsidRPr="00B57051" w:rsidRDefault="007627D3" w:rsidP="007627D3">
      <w:pPr>
        <w:rPr>
          <w:rFonts w:ascii="Verdana" w:hAnsi="Verdana"/>
        </w:rPr>
      </w:pPr>
      <w:r w:rsidRPr="00B57051">
        <w:rPr>
          <w:rFonts w:ascii="Verdana" w:hAnsi="Verdana"/>
        </w:rPr>
        <w:t>N/Ö</w:t>
      </w:r>
    </w:p>
    <w:p w:rsidR="00A76E00" w:rsidRDefault="00A76E00" w:rsidP="00A76E00"/>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p>
    <w:p w:rsidR="00A76E00" w:rsidRDefault="00A76E00" w:rsidP="00A76E00">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İMZA                              </w:t>
      </w:r>
      <w:r w:rsidR="008C77C2">
        <w:rPr>
          <w:rFonts w:ascii="Verdana" w:hAnsi="Verdana" w:cs="Lucida Sans Unicode"/>
        </w:rPr>
        <w:t xml:space="preserve">İMZA          </w:t>
      </w:r>
      <w:r>
        <w:rPr>
          <w:rFonts w:ascii="Verdana" w:hAnsi="Verdana" w:cs="Lucida Sans Unicode"/>
        </w:rPr>
        <w:t xml:space="preserve">              İMZA                          İMZA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w:t>
      </w:r>
      <w:r>
        <w:rPr>
          <w:rFonts w:ascii="Verdana" w:hAnsi="Verdana" w:cs="Lucida Sans Unicode"/>
          <w:sz w:val="18"/>
          <w:szCs w:val="18"/>
        </w:rPr>
        <w:t xml:space="preserve"> </w:t>
      </w:r>
      <w:r w:rsidR="00A76E00">
        <w:rPr>
          <w:rFonts w:ascii="Verdana" w:hAnsi="Verdana" w:cs="Lucida Sans Unicode"/>
          <w:sz w:val="18"/>
          <w:szCs w:val="18"/>
        </w:rPr>
        <w:t xml:space="preserve">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İMZA                                              İMZA                                      </w:t>
      </w:r>
      <w:r w:rsidR="008C77C2">
        <w:rPr>
          <w:rFonts w:ascii="Verdana" w:hAnsi="Verdana" w:cs="Lucida Sans Unicode"/>
        </w:rPr>
        <w:t>İMZA</w:t>
      </w:r>
      <w:r>
        <w:rPr>
          <w:rFonts w:ascii="Verdana" w:hAnsi="Verdana" w:cs="Lucida Sans Unicode"/>
        </w:rPr>
        <w:t xml:space="preserve">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A76E00" w:rsidRDefault="00A76E00" w:rsidP="00A76E00">
      <w:pPr>
        <w:tabs>
          <w:tab w:val="left" w:pos="1620"/>
        </w:tabs>
        <w:rPr>
          <w:rFonts w:ascii="Verdana" w:hAnsi="Verdana" w:cs="Lucida Sans Unicode"/>
        </w:rPr>
      </w:pPr>
    </w:p>
    <w:p w:rsidR="00A76E00" w:rsidRDefault="00A76E00" w:rsidP="00A76E00">
      <w:pPr>
        <w:tabs>
          <w:tab w:val="left" w:pos="1620"/>
        </w:tabs>
        <w:rPr>
          <w:rFonts w:ascii="Verdana" w:hAnsi="Verdana" w:cs="Lucida Sans Unicode"/>
        </w:rPr>
      </w:pPr>
      <w:r>
        <w:rPr>
          <w:rFonts w:ascii="Verdana" w:hAnsi="Verdana" w:cs="Lucida Sans Unicode"/>
        </w:rPr>
        <w:tab/>
        <w:t xml:space="preserve">                                       ASLI GİBİDİR  </w:t>
      </w:r>
    </w:p>
    <w:p w:rsidR="00A76E00" w:rsidRDefault="00A76E00" w:rsidP="00A76E00">
      <w:pPr>
        <w:tabs>
          <w:tab w:val="left" w:pos="1620"/>
        </w:tabs>
        <w:rPr>
          <w:rFonts w:ascii="Verdana" w:hAnsi="Verdana" w:cs="Lucida Sans Unicode"/>
        </w:rPr>
      </w:pPr>
      <w:r>
        <w:rPr>
          <w:rFonts w:ascii="Verdana" w:hAnsi="Verdana" w:cs="Lucida Sans Unicode"/>
        </w:rPr>
        <w:t xml:space="preserve">                                                                           </w:t>
      </w:r>
    </w:p>
    <w:p w:rsidR="00A76E00" w:rsidRDefault="00A76E00" w:rsidP="00A76E00">
      <w:pPr>
        <w:tabs>
          <w:tab w:val="left" w:pos="4020"/>
        </w:tabs>
        <w:rPr>
          <w:rFonts w:ascii="Verdana" w:hAnsi="Verdana" w:cs="Lucida Sans Unicode"/>
        </w:rPr>
      </w:pPr>
      <w:r>
        <w:rPr>
          <w:rFonts w:ascii="Verdana" w:hAnsi="Verdana" w:cs="Lucida Sans Unicode"/>
        </w:rPr>
        <w:tab/>
        <w:t xml:space="preserve">       Ali ÇAPRİ</w:t>
      </w:r>
    </w:p>
    <w:p w:rsidR="00A76E00" w:rsidRPr="00A76E00" w:rsidRDefault="00A76E00" w:rsidP="007627D3">
      <w:pPr>
        <w:tabs>
          <w:tab w:val="left" w:pos="4020"/>
        </w:tabs>
      </w:pPr>
      <w:r>
        <w:rPr>
          <w:rFonts w:ascii="Verdana" w:hAnsi="Verdana" w:cs="Lucida Sans Unicode"/>
        </w:rPr>
        <w:tab/>
        <w:t xml:space="preserve">  Yazı İşleri Müdürü </w:t>
      </w:r>
    </w:p>
    <w:sectPr w:rsidR="00A76E00" w:rsidRPr="00A76E00"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6236"/>
    <w:rsid w:val="001566C0"/>
    <w:rsid w:val="00245C1F"/>
    <w:rsid w:val="002B5E2D"/>
    <w:rsid w:val="003501F0"/>
    <w:rsid w:val="003C6C7D"/>
    <w:rsid w:val="00423282"/>
    <w:rsid w:val="004236C5"/>
    <w:rsid w:val="00494B7C"/>
    <w:rsid w:val="005146E1"/>
    <w:rsid w:val="005427E9"/>
    <w:rsid w:val="005C340A"/>
    <w:rsid w:val="005F5C3D"/>
    <w:rsid w:val="0061730C"/>
    <w:rsid w:val="006F69B6"/>
    <w:rsid w:val="0071334D"/>
    <w:rsid w:val="00720D93"/>
    <w:rsid w:val="00744A91"/>
    <w:rsid w:val="007627D3"/>
    <w:rsid w:val="00767BBC"/>
    <w:rsid w:val="00794035"/>
    <w:rsid w:val="00881536"/>
    <w:rsid w:val="00886EB3"/>
    <w:rsid w:val="008A2612"/>
    <w:rsid w:val="008A5B60"/>
    <w:rsid w:val="008C77C2"/>
    <w:rsid w:val="009B079B"/>
    <w:rsid w:val="00A76E00"/>
    <w:rsid w:val="00B57051"/>
    <w:rsid w:val="00B92821"/>
    <w:rsid w:val="00C93370"/>
    <w:rsid w:val="00D04884"/>
    <w:rsid w:val="00D52722"/>
    <w:rsid w:val="00DD107B"/>
    <w:rsid w:val="00E11503"/>
    <w:rsid w:val="00E85D3A"/>
    <w:rsid w:val="00ED076C"/>
    <w:rsid w:val="00F65E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0292FD-4B4D-4AC5-8933-5441F06B1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909</Words>
  <Characters>5184</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2016-04-12T08:06:00Z</cp:lastPrinted>
  <dcterms:created xsi:type="dcterms:W3CDTF">2016-05-18T10:02:00Z</dcterms:created>
  <dcterms:modified xsi:type="dcterms:W3CDTF">2016-05-20T11:53:00Z</dcterms:modified>
</cp:coreProperties>
</file>